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D5" w:rsidRPr="007316D1" w:rsidRDefault="000860D5" w:rsidP="000860D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Grade 6</w:t>
      </w:r>
      <w:r w:rsidRPr="007316D1">
        <w:rPr>
          <w:rFonts w:ascii="Arial" w:hAnsi="Arial" w:cs="Arial"/>
          <w:b/>
          <w:sz w:val="28"/>
          <w:szCs w:val="24"/>
        </w:rPr>
        <w:t xml:space="preserve"> Sample Benchmark Questions</w:t>
      </w:r>
    </w:p>
    <w:p w:rsidR="000860D5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D5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B8D">
        <w:rPr>
          <w:rFonts w:ascii="Arial" w:hAnsi="Arial" w:cs="Arial"/>
          <w:b/>
          <w:sz w:val="24"/>
          <w:szCs w:val="24"/>
        </w:rPr>
        <w:t>N1</w:t>
      </w:r>
    </w:p>
    <w:p w:rsidR="000860D5" w:rsidRDefault="000860D5" w:rsidP="000860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01D43">
        <w:rPr>
          <w:rFonts w:ascii="Arial" w:hAnsi="Arial" w:cs="Arial"/>
          <w:sz w:val="24"/>
          <w:szCs w:val="24"/>
        </w:rPr>
        <w:t>What would one million three hundred seven thousand four hundred sixty-two look</w:t>
      </w:r>
    </w:p>
    <w:p w:rsidR="000860D5" w:rsidRPr="00C01D43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01D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1D43">
        <w:rPr>
          <w:rFonts w:ascii="Arial" w:hAnsi="Arial" w:cs="Arial"/>
          <w:sz w:val="24"/>
          <w:szCs w:val="24"/>
        </w:rPr>
        <w:t>like</w:t>
      </w:r>
      <w:proofErr w:type="gramEnd"/>
      <w:r w:rsidRPr="00C01D43">
        <w:rPr>
          <w:rFonts w:ascii="Arial" w:hAnsi="Arial" w:cs="Arial"/>
          <w:sz w:val="24"/>
          <w:szCs w:val="24"/>
        </w:rPr>
        <w:t xml:space="preserve"> in standard form?</w:t>
      </w: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>1 300 700 400 62</w:t>
      </w:r>
      <w:r w:rsidRPr="00945B8D">
        <w:rPr>
          <w:rFonts w:ascii="Arial" w:hAnsi="Arial" w:cs="Arial"/>
          <w:sz w:val="24"/>
          <w:szCs w:val="24"/>
        </w:rPr>
        <w:tab/>
      </w:r>
    </w:p>
    <w:p w:rsidR="000860D5" w:rsidRPr="00945B8D" w:rsidRDefault="000860D5" w:rsidP="000860D5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1 307 462 </w:t>
      </w:r>
      <w:r w:rsidRPr="00945B8D">
        <w:rPr>
          <w:rFonts w:ascii="Arial" w:hAnsi="Arial" w:cs="Arial"/>
          <w:sz w:val="24"/>
          <w:szCs w:val="24"/>
        </w:rPr>
        <w:tab/>
        <w:t xml:space="preserve">            </w:t>
      </w:r>
    </w:p>
    <w:p w:rsidR="000860D5" w:rsidRPr="00945B8D" w:rsidRDefault="000860D5" w:rsidP="000860D5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>1 300 462</w:t>
      </w:r>
      <w:r w:rsidRPr="00945B8D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0860D5" w:rsidRPr="00945B8D" w:rsidRDefault="000860D5" w:rsidP="000860D5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>1 307 000 462</w:t>
      </w: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B8D">
        <w:rPr>
          <w:rFonts w:ascii="Arial" w:hAnsi="Arial" w:cs="Arial"/>
          <w:b/>
          <w:sz w:val="24"/>
          <w:szCs w:val="24"/>
        </w:rPr>
        <w:t xml:space="preserve">N1 </w:t>
      </w: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45B8D">
        <w:rPr>
          <w:rFonts w:ascii="Arial" w:hAnsi="Arial" w:cs="Arial"/>
          <w:sz w:val="24"/>
          <w:szCs w:val="24"/>
        </w:rPr>
        <w:t>What is the value of the 7 in the number 53 700 431</w:t>
      </w: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>70 thousand</w:t>
      </w:r>
      <w:r w:rsidRPr="00945B8D">
        <w:rPr>
          <w:rFonts w:ascii="Arial" w:hAnsi="Arial" w:cs="Arial"/>
          <w:sz w:val="24"/>
          <w:szCs w:val="24"/>
        </w:rPr>
        <w:tab/>
      </w:r>
      <w:r w:rsidRPr="00945B8D">
        <w:rPr>
          <w:rFonts w:ascii="Arial" w:hAnsi="Arial" w:cs="Arial"/>
          <w:sz w:val="24"/>
          <w:szCs w:val="24"/>
        </w:rPr>
        <w:tab/>
      </w:r>
    </w:p>
    <w:p w:rsidR="000860D5" w:rsidRPr="00945B8D" w:rsidRDefault="000860D5" w:rsidP="000860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>7 million</w:t>
      </w:r>
      <w:r w:rsidRPr="00945B8D">
        <w:rPr>
          <w:rFonts w:ascii="Arial" w:hAnsi="Arial" w:cs="Arial"/>
          <w:sz w:val="24"/>
          <w:szCs w:val="24"/>
        </w:rPr>
        <w:tab/>
      </w:r>
      <w:r w:rsidRPr="00945B8D">
        <w:rPr>
          <w:rFonts w:ascii="Arial" w:hAnsi="Arial" w:cs="Arial"/>
          <w:sz w:val="24"/>
          <w:szCs w:val="24"/>
        </w:rPr>
        <w:tab/>
      </w:r>
    </w:p>
    <w:p w:rsidR="000860D5" w:rsidRPr="00945B8D" w:rsidRDefault="000860D5" w:rsidP="000860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>7 hundred thousand</w:t>
      </w:r>
      <w:r w:rsidRPr="00945B8D">
        <w:rPr>
          <w:rFonts w:ascii="Arial" w:hAnsi="Arial" w:cs="Arial"/>
          <w:sz w:val="24"/>
          <w:szCs w:val="24"/>
        </w:rPr>
        <w:tab/>
        <w:t xml:space="preserve">         </w:t>
      </w:r>
    </w:p>
    <w:p w:rsidR="000860D5" w:rsidRPr="00945B8D" w:rsidRDefault="000860D5" w:rsidP="000860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>7 hundred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N1 </w:t>
      </w:r>
    </w:p>
    <w:p w:rsidR="000860D5" w:rsidRPr="00945B8D" w:rsidRDefault="000860D5" w:rsidP="000860D5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In 2011, the population of Canada was about 33.5 million people. Which of these numbers represents the actual population?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33 476 688                       </w:t>
      </w:r>
    </w:p>
    <w:p w:rsidR="000860D5" w:rsidRPr="00945B8D" w:rsidRDefault="000860D5" w:rsidP="000860D5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33 416 688</w:t>
      </w:r>
      <w:r w:rsidRPr="00945B8D">
        <w:rPr>
          <w:rFonts w:ascii="Arial" w:hAnsi="Arial" w:cs="Arial"/>
          <w:position w:val="-24"/>
          <w:sz w:val="24"/>
          <w:szCs w:val="24"/>
        </w:rPr>
        <w:tab/>
        <w:t xml:space="preserve">            </w:t>
      </w:r>
    </w:p>
    <w:p w:rsidR="000860D5" w:rsidRPr="00945B8D" w:rsidRDefault="000860D5" w:rsidP="000860D5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334 768</w:t>
      </w:r>
      <w:r w:rsidRPr="00945B8D">
        <w:rPr>
          <w:rFonts w:ascii="Arial" w:hAnsi="Arial" w:cs="Arial"/>
          <w:position w:val="-24"/>
          <w:sz w:val="24"/>
          <w:szCs w:val="24"/>
        </w:rPr>
        <w:tab/>
      </w:r>
      <w:r w:rsidRPr="00945B8D">
        <w:rPr>
          <w:rFonts w:ascii="Arial" w:hAnsi="Arial" w:cs="Arial"/>
          <w:position w:val="-24"/>
          <w:sz w:val="24"/>
          <w:szCs w:val="24"/>
        </w:rPr>
        <w:tab/>
        <w:t xml:space="preserve">       </w:t>
      </w:r>
    </w:p>
    <w:p w:rsidR="000860D5" w:rsidRPr="00945B8D" w:rsidRDefault="000860D5" w:rsidP="000860D5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33 000 005</w:t>
      </w: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N1 </w:t>
      </w:r>
    </w:p>
    <w:p w:rsidR="000860D5" w:rsidRPr="00945B8D" w:rsidRDefault="000860D5" w:rsidP="000860D5">
      <w:pPr>
        <w:tabs>
          <w:tab w:val="left" w:pos="68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hAnsi="Arial" w:cs="Arial"/>
          <w:noProof/>
          <w:sz w:val="24"/>
          <w:szCs w:val="24"/>
        </w:rPr>
        <w:t>How is 64.2078 written in expanded notation?</w:t>
      </w:r>
      <w:r w:rsidRPr="00945B8D">
        <w:rPr>
          <w:rFonts w:ascii="Arial" w:hAnsi="Arial" w:cs="Arial"/>
          <w:noProof/>
          <w:sz w:val="24"/>
          <w:szCs w:val="24"/>
        </w:rPr>
        <w:tab/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60D5" w:rsidRPr="00945B8D" w:rsidRDefault="000860D5" w:rsidP="000860D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64 + 0.2 + 0.007 + 0.0008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</w:t>
      </w:r>
    </w:p>
    <w:p w:rsidR="000860D5" w:rsidRPr="00945B8D" w:rsidRDefault="000860D5" w:rsidP="000860D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60 + 4 + 0.2 + 0.007 + 0.0008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860D5" w:rsidRPr="00945B8D" w:rsidRDefault="000860D5" w:rsidP="000860D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60 + 4 + 0.2 + 0.07 + 0.008</w:t>
      </w:r>
    </w:p>
    <w:p w:rsidR="000860D5" w:rsidRPr="00945B8D" w:rsidRDefault="000860D5" w:rsidP="000860D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60 + 4 + 0.2 + 0.7000 + 0.80000</w:t>
      </w: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5A10A1" w:rsidRDefault="000860D5" w:rsidP="000860D5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N2</w:t>
      </w:r>
    </w:p>
    <w:p w:rsidR="000860D5" w:rsidRDefault="000860D5" w:rsidP="000860D5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Star Wars: The Last Jedi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earned 10.85 billion dol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lars in its first twelve days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60D5" w:rsidRPr="00945B8D" w:rsidRDefault="000860D5" w:rsidP="000860D5">
      <w:pPr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worldwide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. If the same amount was earned each day, which expression shows the amount earned each day?  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45B8D">
        <w:rPr>
          <w:rFonts w:ascii="Arial" w:eastAsia="Times New Roman" w:hAnsi="Arial" w:cs="Arial"/>
          <w:color w:val="FF0000"/>
          <w:sz w:val="24"/>
          <w:szCs w:val="24"/>
        </w:rPr>
        <w:t xml:space="preserve">      </w:t>
      </w:r>
    </w:p>
    <w:p w:rsidR="000860D5" w:rsidRPr="00945B8D" w:rsidRDefault="000860D5" w:rsidP="000860D5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  <w:lang w:val="en-CA"/>
        </w:rPr>
        <w:t>10 850 000 x 12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</w:t>
      </w:r>
    </w:p>
    <w:p w:rsidR="000860D5" w:rsidRPr="00945B8D" w:rsidRDefault="000860D5" w:rsidP="000860D5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10 850 000 ÷ 12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 </w:t>
      </w:r>
    </w:p>
    <w:p w:rsidR="000860D5" w:rsidRPr="00945B8D" w:rsidRDefault="000860D5" w:rsidP="000860D5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10 850 000 000 x 12</w:t>
      </w:r>
    </w:p>
    <w:p w:rsidR="000860D5" w:rsidRPr="00DC5272" w:rsidRDefault="000860D5" w:rsidP="000860D5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C5272">
        <w:rPr>
          <w:rFonts w:ascii="Arial" w:eastAsia="Times New Roman" w:hAnsi="Arial" w:cs="Arial"/>
          <w:color w:val="000000"/>
          <w:sz w:val="24"/>
          <w:szCs w:val="24"/>
          <w:lang w:val="en-CA"/>
        </w:rPr>
        <w:t>10 850 000 000 ÷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DC5272">
        <w:rPr>
          <w:rFonts w:ascii="Arial" w:eastAsia="Times New Roman" w:hAnsi="Arial" w:cs="Arial"/>
          <w:color w:val="000000"/>
          <w:sz w:val="24"/>
          <w:szCs w:val="24"/>
          <w:lang w:val="en-CA"/>
        </w:rPr>
        <w:t>12</w:t>
      </w: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5B8D">
        <w:rPr>
          <w:rFonts w:ascii="Arial" w:eastAsia="Times New Roman" w:hAnsi="Arial" w:cs="Arial"/>
          <w:b/>
          <w:sz w:val="24"/>
          <w:szCs w:val="24"/>
        </w:rPr>
        <w:t>N2</w:t>
      </w:r>
    </w:p>
    <w:p w:rsidR="000860D5" w:rsidRDefault="000860D5" w:rsidP="000860D5">
      <w:pPr>
        <w:tabs>
          <w:tab w:val="left" w:pos="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sz w:val="24"/>
          <w:szCs w:val="24"/>
        </w:rPr>
        <w:t>A company made 6.5 million wristbands to cel</w:t>
      </w:r>
      <w:r>
        <w:rPr>
          <w:rFonts w:ascii="Arial" w:eastAsia="Times New Roman" w:hAnsi="Arial" w:cs="Arial"/>
          <w:sz w:val="24"/>
          <w:szCs w:val="24"/>
        </w:rPr>
        <w:t>ebrate Canada 150. If the bands</w:t>
      </w:r>
    </w:p>
    <w:p w:rsidR="000860D5" w:rsidRPr="00945B8D" w:rsidRDefault="000860D5" w:rsidP="000860D5">
      <w:pPr>
        <w:tabs>
          <w:tab w:val="left" w:pos="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945B8D">
        <w:rPr>
          <w:rFonts w:ascii="Arial" w:eastAsia="Times New Roman" w:hAnsi="Arial" w:cs="Arial"/>
          <w:sz w:val="24"/>
          <w:szCs w:val="24"/>
        </w:rPr>
        <w:t>were</w:t>
      </w:r>
      <w:proofErr w:type="gramEnd"/>
      <w:r w:rsidRPr="00945B8D">
        <w:rPr>
          <w:rFonts w:ascii="Arial" w:eastAsia="Times New Roman" w:hAnsi="Arial" w:cs="Arial"/>
          <w:sz w:val="24"/>
          <w:szCs w:val="24"/>
        </w:rPr>
        <w:t xml:space="preserve"> packaged in bags of 100, how many bags were produced?</w:t>
      </w:r>
    </w:p>
    <w:p w:rsidR="000860D5" w:rsidRPr="00945B8D" w:rsidRDefault="000860D5" w:rsidP="000860D5">
      <w:pPr>
        <w:tabs>
          <w:tab w:val="left" w:pos="360"/>
        </w:tabs>
        <w:spacing w:after="0" w:line="240" w:lineRule="auto"/>
        <w:ind w:left="390" w:hanging="390"/>
        <w:rPr>
          <w:rFonts w:ascii="Arial" w:eastAsia="Times New Roman" w:hAnsi="Arial" w:cs="Arial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6500</w:t>
      </w:r>
    </w:p>
    <w:p w:rsidR="000860D5" w:rsidRPr="00945B8D" w:rsidRDefault="000860D5" w:rsidP="000860D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65 000</w:t>
      </w:r>
    </w:p>
    <w:p w:rsidR="000860D5" w:rsidRPr="00945B8D" w:rsidRDefault="000860D5" w:rsidP="000860D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650 000</w:t>
      </w:r>
    </w:p>
    <w:p w:rsidR="000860D5" w:rsidRDefault="000860D5" w:rsidP="000860D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650 000 000</w:t>
      </w:r>
    </w:p>
    <w:p w:rsidR="000860D5" w:rsidRDefault="000860D5" w:rsidP="000860D5">
      <w:pPr>
        <w:tabs>
          <w:tab w:val="left" w:pos="36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tabs>
          <w:tab w:val="left" w:pos="36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734CBB" w:rsidRDefault="000860D5" w:rsidP="000860D5">
      <w:pPr>
        <w:tabs>
          <w:tab w:val="left" w:pos="36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734CBB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0860D5" w:rsidRPr="00945B8D" w:rsidRDefault="000860D5" w:rsidP="000860D5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The population of New Brunswick is about 700 000 people and the population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Canada is about 33.5 million. About how many times greater is the population of Canada compared to the population of New Brunswick?  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5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>2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</w:t>
      </w:r>
    </w:p>
    <w:p w:rsidR="000860D5" w:rsidRPr="00945B8D" w:rsidRDefault="000860D5" w:rsidP="000860D5">
      <w:pPr>
        <w:pStyle w:val="ListParagraph"/>
        <w:numPr>
          <w:ilvl w:val="0"/>
          <w:numId w:val="5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5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      </w:t>
      </w:r>
    </w:p>
    <w:p w:rsidR="000860D5" w:rsidRPr="00945B8D" w:rsidRDefault="000860D5" w:rsidP="000860D5">
      <w:pPr>
        <w:pStyle w:val="ListParagraph"/>
        <w:numPr>
          <w:ilvl w:val="0"/>
          <w:numId w:val="5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>20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ab/>
        <w:t xml:space="preserve">      </w:t>
      </w:r>
    </w:p>
    <w:p w:rsidR="000860D5" w:rsidRPr="00945B8D" w:rsidRDefault="000860D5" w:rsidP="000860D5">
      <w:pPr>
        <w:pStyle w:val="ListParagraph"/>
        <w:numPr>
          <w:ilvl w:val="0"/>
          <w:numId w:val="5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en-CA"/>
        </w:rPr>
        <w:t>50</w:t>
      </w:r>
    </w:p>
    <w:p w:rsidR="000860D5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0860D5" w:rsidRDefault="000860D5" w:rsidP="000860D5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Connor is reading </w:t>
      </w:r>
      <w:r w:rsidRPr="00945B8D">
        <w:rPr>
          <w:rFonts w:ascii="Arial" w:eastAsia="Times New Roman" w:hAnsi="Arial" w:cs="Arial"/>
          <w:i/>
          <w:color w:val="000000"/>
          <w:sz w:val="24"/>
          <w:szCs w:val="24"/>
        </w:rPr>
        <w:t>Diary of a Wimpy Kid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by Jeff Kinney.  There is an average of 196</w:t>
      </w:r>
    </w:p>
    <w:p w:rsidR="000860D5" w:rsidRDefault="000860D5" w:rsidP="000860D5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words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per page and there are 217 pages in the book. About how many words will</w:t>
      </w:r>
    </w:p>
    <w:p w:rsidR="000860D5" w:rsidRPr="00945B8D" w:rsidRDefault="000860D5" w:rsidP="000860D5">
      <w:pPr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Connor read if he finishes the book?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ind w:hanging="3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400</w:t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0860D5" w:rsidRPr="00945B8D" w:rsidRDefault="000860D5" w:rsidP="000860D5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ind w:hanging="3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4000</w:t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:rsidR="000860D5" w:rsidRPr="00945B8D" w:rsidRDefault="000860D5" w:rsidP="000860D5">
      <w:pPr>
        <w:tabs>
          <w:tab w:val="left" w:pos="360"/>
        </w:tabs>
        <w:spacing w:after="0"/>
        <w:ind w:left="39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>C)  40 000</w:t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  <w:t xml:space="preserve">     </w:t>
      </w:r>
    </w:p>
    <w:p w:rsidR="000860D5" w:rsidRDefault="000860D5" w:rsidP="000860D5">
      <w:pPr>
        <w:tabs>
          <w:tab w:val="left" w:pos="360"/>
        </w:tabs>
        <w:spacing w:after="0"/>
        <w:ind w:left="39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>D)  400 000</w:t>
      </w:r>
    </w:p>
    <w:p w:rsidR="000860D5" w:rsidRDefault="000860D5" w:rsidP="000860D5">
      <w:pPr>
        <w:tabs>
          <w:tab w:val="left" w:pos="36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tabs>
          <w:tab w:val="left" w:pos="36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B8D">
        <w:rPr>
          <w:rFonts w:ascii="Arial" w:hAnsi="Arial" w:cs="Arial"/>
          <w:b/>
          <w:sz w:val="24"/>
          <w:szCs w:val="24"/>
        </w:rPr>
        <w:lastRenderedPageBreak/>
        <w:t>N3</w:t>
      </w: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45B8D">
        <w:rPr>
          <w:rFonts w:ascii="Arial" w:hAnsi="Arial" w:cs="Arial"/>
          <w:sz w:val="24"/>
          <w:szCs w:val="24"/>
        </w:rPr>
        <w:t xml:space="preserve"> Which of the following is a composite number?</w:t>
      </w:r>
    </w:p>
    <w:p w:rsidR="000860D5" w:rsidRPr="00945B8D" w:rsidRDefault="000860D5" w:rsidP="0008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45B8D">
        <w:rPr>
          <w:rFonts w:ascii="Arial" w:hAnsi="Arial" w:cs="Arial"/>
          <w:sz w:val="24"/>
          <w:szCs w:val="24"/>
        </w:rPr>
        <w:t>31</w:t>
      </w:r>
      <w:r w:rsidRPr="00945B8D">
        <w:rPr>
          <w:rFonts w:ascii="Arial" w:hAnsi="Arial" w:cs="Arial"/>
          <w:sz w:val="24"/>
          <w:szCs w:val="24"/>
        </w:rPr>
        <w:tab/>
      </w:r>
      <w:r w:rsidRPr="00945B8D">
        <w:rPr>
          <w:rFonts w:ascii="Arial" w:hAnsi="Arial" w:cs="Arial"/>
          <w:sz w:val="24"/>
          <w:szCs w:val="24"/>
        </w:rPr>
        <w:tab/>
        <w:t xml:space="preserve">             </w:t>
      </w:r>
    </w:p>
    <w:p w:rsidR="000860D5" w:rsidRPr="00945B8D" w:rsidRDefault="000860D5" w:rsidP="000860D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45B8D">
        <w:rPr>
          <w:rFonts w:ascii="Arial" w:hAnsi="Arial" w:cs="Arial"/>
          <w:sz w:val="24"/>
          <w:szCs w:val="24"/>
        </w:rPr>
        <w:t>23</w:t>
      </w:r>
      <w:r w:rsidRPr="00945B8D">
        <w:rPr>
          <w:rFonts w:ascii="Arial" w:hAnsi="Arial" w:cs="Arial"/>
          <w:sz w:val="24"/>
          <w:szCs w:val="24"/>
        </w:rPr>
        <w:tab/>
      </w:r>
      <w:r w:rsidRPr="00945B8D">
        <w:rPr>
          <w:rFonts w:ascii="Arial" w:hAnsi="Arial" w:cs="Arial"/>
          <w:sz w:val="24"/>
          <w:szCs w:val="24"/>
        </w:rPr>
        <w:tab/>
        <w:t xml:space="preserve">             </w:t>
      </w:r>
    </w:p>
    <w:p w:rsidR="000860D5" w:rsidRPr="00945B8D" w:rsidRDefault="000860D5" w:rsidP="000860D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45B8D">
        <w:rPr>
          <w:rFonts w:ascii="Arial" w:hAnsi="Arial" w:cs="Arial"/>
          <w:sz w:val="24"/>
          <w:szCs w:val="24"/>
        </w:rPr>
        <w:t>5</w:t>
      </w:r>
      <w:r w:rsidRPr="00945B8D">
        <w:rPr>
          <w:rFonts w:ascii="Arial" w:hAnsi="Arial" w:cs="Arial"/>
          <w:sz w:val="24"/>
          <w:szCs w:val="24"/>
        </w:rPr>
        <w:tab/>
      </w:r>
      <w:r w:rsidRPr="00945B8D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0860D5" w:rsidRPr="00945B8D" w:rsidRDefault="000860D5" w:rsidP="000860D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45B8D">
        <w:rPr>
          <w:rFonts w:ascii="Arial" w:hAnsi="Arial" w:cs="Arial"/>
          <w:sz w:val="24"/>
          <w:szCs w:val="24"/>
        </w:rPr>
        <w:t>9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0F698A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N3</w:t>
      </w:r>
    </w:p>
    <w:p w:rsidR="000860D5" w:rsidRPr="00945B8D" w:rsidRDefault="000860D5" w:rsidP="000860D5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Which number has exactly 6 factors?</w:t>
      </w:r>
    </w:p>
    <w:p w:rsidR="000860D5" w:rsidRPr="00945B8D" w:rsidRDefault="000860D5" w:rsidP="000860D5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</w:t>
      </w:r>
    </w:p>
    <w:p w:rsidR="000860D5" w:rsidRPr="00945B8D" w:rsidRDefault="000860D5" w:rsidP="000860D5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0860D5" w:rsidRPr="00945B8D" w:rsidRDefault="000860D5" w:rsidP="000860D5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0860D5" w:rsidRPr="00945B8D" w:rsidRDefault="000860D5" w:rsidP="000860D5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81</w:t>
      </w: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0F698A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N3 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Which of the following is a prime number?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11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0860D5" w:rsidRPr="00945B8D" w:rsidRDefault="000860D5" w:rsidP="000860D5">
      <w:pPr>
        <w:pStyle w:val="ListParagraph"/>
        <w:numPr>
          <w:ilvl w:val="0"/>
          <w:numId w:val="11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860D5" w:rsidRPr="00945B8D" w:rsidRDefault="000860D5" w:rsidP="000860D5">
      <w:pPr>
        <w:pStyle w:val="ListParagraph"/>
        <w:numPr>
          <w:ilvl w:val="0"/>
          <w:numId w:val="11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0860D5" w:rsidRPr="00945B8D" w:rsidRDefault="000860D5" w:rsidP="000860D5">
      <w:pPr>
        <w:pStyle w:val="ListParagraph"/>
        <w:numPr>
          <w:ilvl w:val="0"/>
          <w:numId w:val="11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27</w:t>
      </w: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0F698A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N3</w:t>
      </w:r>
    </w:p>
    <w:p w:rsidR="000860D5" w:rsidRDefault="000860D5" w:rsidP="000860D5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Kate is one of 36 girls in a dance troupe. Every </w:t>
      </w:r>
      <w:r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girl wore a ponytail and every </w:t>
      </w:r>
    </w:p>
    <w:p w:rsidR="000860D5" w:rsidRDefault="000860D5" w:rsidP="000860D5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fourth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girl wore a flower in her hair. How many girls had a ponytail </w:t>
      </w: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a flower in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her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60D5" w:rsidRPr="00945B8D" w:rsidRDefault="000860D5" w:rsidP="000860D5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hair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0860D5" w:rsidRPr="00945B8D" w:rsidRDefault="000860D5" w:rsidP="000860D5">
      <w:p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CD4896" w:rsidRDefault="000860D5" w:rsidP="000860D5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D4896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CD489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489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</w:p>
    <w:p w:rsidR="000860D5" w:rsidRPr="00CD4896" w:rsidRDefault="000860D5" w:rsidP="000860D5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D4896">
        <w:rPr>
          <w:rFonts w:ascii="Arial" w:eastAsia="Times New Roman" w:hAnsi="Arial" w:cs="Arial"/>
          <w:color w:val="000000"/>
          <w:sz w:val="24"/>
          <w:szCs w:val="24"/>
        </w:rPr>
        <w:t xml:space="preserve"> 9</w:t>
      </w:r>
      <w:r w:rsidRPr="00CD489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489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0860D5" w:rsidRPr="00945B8D" w:rsidRDefault="000860D5" w:rsidP="000860D5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0860D5" w:rsidRDefault="000860D5" w:rsidP="000860D5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</w:p>
    <w:p w:rsidR="00302987" w:rsidRDefault="00302987"/>
    <w:p w:rsidR="000860D5" w:rsidRDefault="000860D5"/>
    <w:p w:rsidR="000860D5" w:rsidRDefault="000860D5"/>
    <w:p w:rsidR="000860D5" w:rsidRDefault="000860D5"/>
    <w:p w:rsidR="000860D5" w:rsidRDefault="000860D5"/>
    <w:p w:rsidR="000860D5" w:rsidRPr="000A6403" w:rsidRDefault="000860D5" w:rsidP="000860D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N4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Select the improper fraction that is equal to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8</m:t>
            </m:r>
          </m:den>
        </m:f>
      </m:oMath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13"/>
        </w:numPr>
        <w:spacing w:after="0" w:line="240" w:lineRule="auto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8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B)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8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C)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5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D)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8</m:t>
            </m:r>
          </m:den>
        </m:f>
      </m:oMath>
    </w:p>
    <w:p w:rsidR="000860D5" w:rsidRPr="00C81D13" w:rsidRDefault="000860D5" w:rsidP="000860D5">
      <w:pPr>
        <w:pStyle w:val="ListParagraph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945B8D" w:rsidRDefault="000860D5" w:rsidP="000860D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N4</w:t>
      </w:r>
    </w:p>
    <w:p w:rsidR="000860D5" w:rsidRPr="00945B8D" w:rsidRDefault="000860D5" w:rsidP="000860D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Select the mixed number that is equal to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</m:oMath>
    </w:p>
    <w:p w:rsidR="000860D5" w:rsidRPr="00945B8D" w:rsidRDefault="000860D5" w:rsidP="000860D5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C81D13" w:rsidRDefault="000860D5" w:rsidP="000860D5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</m:oMath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B)  </w:t>
      </w:r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</m:t>
        </m:r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C)  </w:t>
      </w:r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7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D)  </w:t>
      </w:r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</m:oMath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N4 </w:t>
      </w:r>
    </w:p>
    <w:p w:rsidR="000860D5" w:rsidRPr="00945B8D" w:rsidRDefault="000860D5" w:rsidP="000860D5">
      <w:pPr>
        <w:spacing w:after="0" w:line="240" w:lineRule="auto"/>
        <w:ind w:right="-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What mixed number is represented by the shaded region if the hexagon is one whole?</w:t>
      </w:r>
    </w:p>
    <w:p w:rsidR="000860D5" w:rsidRPr="00945B8D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3833AF" wp14:editId="35237FD1">
            <wp:simplePos x="0" y="0"/>
            <wp:positionH relativeFrom="column">
              <wp:posOffset>1962785</wp:posOffset>
            </wp:positionH>
            <wp:positionV relativeFrom="paragraph">
              <wp:posOffset>103244</wp:posOffset>
            </wp:positionV>
            <wp:extent cx="1519518" cy="473696"/>
            <wp:effectExtent l="0" t="0" r="5080" b="317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 t="32738" r="12264" b="21429"/>
                    <a:stretch/>
                  </pic:blipFill>
                  <pic:spPr bwMode="auto">
                    <a:xfrm>
                      <a:off x="0" y="0"/>
                      <a:ext cx="1519518" cy="47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D5" w:rsidRPr="00945B8D" w:rsidRDefault="000860D5" w:rsidP="000860D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spacing w:after="0" w:line="240" w:lineRule="auto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C81D13" w:rsidRDefault="000860D5" w:rsidP="000860D5">
      <w:pPr>
        <w:spacing w:after="0" w:line="240" w:lineRule="auto"/>
        <w:ind w:left="45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A)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18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)  </w:t>
      </w:r>
      <w:r w:rsidRPr="00C81D13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C)  </w:t>
      </w:r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D)  </w:t>
      </w:r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6</m:t>
            </m:r>
          </m:den>
        </m:f>
      </m:oMath>
      <w:r w:rsidRPr="00C81D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Pr="002F36A7" w:rsidRDefault="000860D5" w:rsidP="00086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36A7">
        <w:rPr>
          <w:rFonts w:ascii="Arial" w:eastAsia="Times New Roman" w:hAnsi="Arial" w:cs="Arial"/>
          <w:b/>
          <w:color w:val="000000"/>
          <w:sz w:val="24"/>
          <w:szCs w:val="24"/>
        </w:rPr>
        <w:t>N4</w:t>
      </w:r>
    </w:p>
    <w:p w:rsidR="000860D5" w:rsidRPr="00945B8D" w:rsidRDefault="000860D5" w:rsidP="000860D5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Fred has 15 quarters in his pocket. How much money does he have?</w:t>
      </w:r>
    </w:p>
    <w:p w:rsidR="000860D5" w:rsidRPr="00945B8D" w:rsidRDefault="000860D5" w:rsidP="000860D5">
      <w:pPr>
        <w:tabs>
          <w:tab w:val="left" w:pos="36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860D5" w:rsidRPr="00945B8D" w:rsidRDefault="000860D5" w:rsidP="000860D5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$1.50                                </w:t>
      </w:r>
    </w:p>
    <w:p w:rsidR="000860D5" w:rsidRPr="00945B8D" w:rsidRDefault="000860D5" w:rsidP="000860D5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$3.00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0860D5" w:rsidRPr="00945B8D" w:rsidRDefault="000860D5" w:rsidP="000860D5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$3.75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</w:t>
      </w:r>
    </w:p>
    <w:p w:rsidR="000860D5" w:rsidRPr="00945B8D" w:rsidRDefault="000860D5" w:rsidP="000860D5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$4.25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860D5" w:rsidRDefault="000860D5" w:rsidP="000860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60D5" w:rsidRDefault="000860D5">
      <w:bookmarkStart w:id="0" w:name="_GoBack"/>
      <w:bookmarkEnd w:id="0"/>
    </w:p>
    <w:sectPr w:rsidR="00086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18F"/>
    <w:multiLevelType w:val="hybridMultilevel"/>
    <w:tmpl w:val="D2C43148"/>
    <w:lvl w:ilvl="0" w:tplc="8DEC3ACA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227F63"/>
    <w:multiLevelType w:val="hybridMultilevel"/>
    <w:tmpl w:val="06761E26"/>
    <w:lvl w:ilvl="0" w:tplc="CEF2C500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5C435C"/>
    <w:multiLevelType w:val="hybridMultilevel"/>
    <w:tmpl w:val="AA1A17C0"/>
    <w:lvl w:ilvl="0" w:tplc="65F4B26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CE44577"/>
    <w:multiLevelType w:val="hybridMultilevel"/>
    <w:tmpl w:val="9E94310A"/>
    <w:lvl w:ilvl="0" w:tplc="0A92C8B8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0361360"/>
    <w:multiLevelType w:val="hybridMultilevel"/>
    <w:tmpl w:val="41083F54"/>
    <w:lvl w:ilvl="0" w:tplc="44C23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653B"/>
    <w:multiLevelType w:val="hybridMultilevel"/>
    <w:tmpl w:val="66461E5E"/>
    <w:lvl w:ilvl="0" w:tplc="EAB60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E742EC"/>
    <w:multiLevelType w:val="hybridMultilevel"/>
    <w:tmpl w:val="2F6242C2"/>
    <w:lvl w:ilvl="0" w:tplc="BE1E0290">
      <w:start w:val="1"/>
      <w:numFmt w:val="upperLetter"/>
      <w:lvlText w:val="%1)"/>
      <w:lvlJc w:val="left"/>
      <w:pPr>
        <w:ind w:left="72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4C81E6F"/>
    <w:multiLevelType w:val="hybridMultilevel"/>
    <w:tmpl w:val="91804BFE"/>
    <w:lvl w:ilvl="0" w:tplc="A64E7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F3338C9"/>
    <w:multiLevelType w:val="hybridMultilevel"/>
    <w:tmpl w:val="92A0AD70"/>
    <w:lvl w:ilvl="0" w:tplc="6324B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04F60D2"/>
    <w:multiLevelType w:val="hybridMultilevel"/>
    <w:tmpl w:val="8B42FCA0"/>
    <w:lvl w:ilvl="0" w:tplc="C23E5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12070"/>
    <w:multiLevelType w:val="hybridMultilevel"/>
    <w:tmpl w:val="CE7852B2"/>
    <w:lvl w:ilvl="0" w:tplc="657EF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20F2"/>
    <w:multiLevelType w:val="hybridMultilevel"/>
    <w:tmpl w:val="57FCB498"/>
    <w:lvl w:ilvl="0" w:tplc="B3C419D4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275017"/>
    <w:multiLevelType w:val="hybridMultilevel"/>
    <w:tmpl w:val="EF507588"/>
    <w:lvl w:ilvl="0" w:tplc="2BA00054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168403E"/>
    <w:multiLevelType w:val="hybridMultilevel"/>
    <w:tmpl w:val="F73A2716"/>
    <w:lvl w:ilvl="0" w:tplc="C15A4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4227"/>
    <w:multiLevelType w:val="hybridMultilevel"/>
    <w:tmpl w:val="75282068"/>
    <w:lvl w:ilvl="0" w:tplc="108ABA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D5"/>
    <w:rsid w:val="000860D5"/>
    <w:rsid w:val="003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407C1-139D-499A-BA84-C943DE1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D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Carina (ASD-S)</dc:creator>
  <cp:keywords/>
  <dc:description/>
  <cp:lastModifiedBy>Charest, Carina (ASD-S)</cp:lastModifiedBy>
  <cp:revision>1</cp:revision>
  <dcterms:created xsi:type="dcterms:W3CDTF">2020-05-11T00:40:00Z</dcterms:created>
  <dcterms:modified xsi:type="dcterms:W3CDTF">2020-05-11T00:43:00Z</dcterms:modified>
</cp:coreProperties>
</file>